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583" w:rsidRPr="006E5087" w:rsidRDefault="00CA586A" w:rsidP="00CA586A">
      <w:pPr>
        <w:jc w:val="center"/>
        <w:rPr>
          <w:rFonts w:ascii="Times New Roman" w:hAnsi="Times New Roman" w:cs="Times New Roman"/>
          <w:sz w:val="25"/>
          <w:szCs w:val="25"/>
        </w:rPr>
      </w:pPr>
      <w:r w:rsidRPr="006E5087">
        <w:rPr>
          <w:rFonts w:ascii="Times New Roman" w:hAnsi="Times New Roman" w:cs="Times New Roman"/>
          <w:sz w:val="25"/>
          <w:szCs w:val="25"/>
        </w:rPr>
        <w:t>Садоводческое некоммерческое товарищество «Коммунальник»</w:t>
      </w:r>
    </w:p>
    <w:p w:rsidR="006E5087" w:rsidRPr="006E5087" w:rsidRDefault="006E5087" w:rsidP="006E5087">
      <w:pPr>
        <w:jc w:val="both"/>
        <w:rPr>
          <w:rFonts w:ascii="Times New Roman" w:hAnsi="Times New Roman" w:cs="Times New Roman"/>
          <w:sz w:val="25"/>
          <w:szCs w:val="25"/>
        </w:rPr>
      </w:pPr>
      <w:r w:rsidRPr="006E5087">
        <w:rPr>
          <w:rFonts w:ascii="Times New Roman" w:hAnsi="Times New Roman" w:cs="Times New Roman"/>
          <w:sz w:val="25"/>
          <w:szCs w:val="25"/>
        </w:rPr>
        <w:t>РХ, г. Абакан</w:t>
      </w:r>
      <w:r w:rsidRPr="006E5087">
        <w:rPr>
          <w:rFonts w:ascii="Times New Roman" w:hAnsi="Times New Roman" w:cs="Times New Roman"/>
          <w:sz w:val="25"/>
          <w:szCs w:val="25"/>
        </w:rPr>
        <w:tab/>
      </w:r>
      <w:r w:rsidRPr="006E5087">
        <w:rPr>
          <w:rFonts w:ascii="Times New Roman" w:hAnsi="Times New Roman" w:cs="Times New Roman"/>
          <w:sz w:val="25"/>
          <w:szCs w:val="25"/>
        </w:rPr>
        <w:tab/>
      </w:r>
      <w:r w:rsidRPr="006E5087">
        <w:rPr>
          <w:rFonts w:ascii="Times New Roman" w:hAnsi="Times New Roman" w:cs="Times New Roman"/>
          <w:sz w:val="25"/>
          <w:szCs w:val="25"/>
        </w:rPr>
        <w:tab/>
      </w:r>
      <w:r w:rsidRPr="006E5087">
        <w:rPr>
          <w:rFonts w:ascii="Times New Roman" w:hAnsi="Times New Roman" w:cs="Times New Roman"/>
          <w:sz w:val="25"/>
          <w:szCs w:val="25"/>
        </w:rPr>
        <w:tab/>
      </w:r>
      <w:r w:rsidRPr="006E5087">
        <w:rPr>
          <w:rFonts w:ascii="Times New Roman" w:hAnsi="Times New Roman" w:cs="Times New Roman"/>
          <w:sz w:val="25"/>
          <w:szCs w:val="25"/>
        </w:rPr>
        <w:tab/>
      </w:r>
      <w:r w:rsidRPr="006E5087"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</w:r>
      <w:r w:rsidR="000C1180">
        <w:rPr>
          <w:rFonts w:ascii="Times New Roman" w:hAnsi="Times New Roman" w:cs="Times New Roman"/>
          <w:sz w:val="25"/>
          <w:szCs w:val="25"/>
        </w:rPr>
        <w:t>11</w:t>
      </w:r>
      <w:r w:rsidRPr="006E5087">
        <w:rPr>
          <w:rFonts w:ascii="Times New Roman" w:hAnsi="Times New Roman" w:cs="Times New Roman"/>
          <w:sz w:val="25"/>
          <w:szCs w:val="25"/>
        </w:rPr>
        <w:t xml:space="preserve"> </w:t>
      </w:r>
      <w:r w:rsidR="000C1180">
        <w:rPr>
          <w:rFonts w:ascii="Times New Roman" w:hAnsi="Times New Roman" w:cs="Times New Roman"/>
          <w:sz w:val="25"/>
          <w:szCs w:val="25"/>
        </w:rPr>
        <w:t>января</w:t>
      </w:r>
      <w:r w:rsidRPr="006E5087">
        <w:rPr>
          <w:rFonts w:ascii="Times New Roman" w:hAnsi="Times New Roman" w:cs="Times New Roman"/>
          <w:sz w:val="25"/>
          <w:szCs w:val="25"/>
        </w:rPr>
        <w:t xml:space="preserve"> 20</w:t>
      </w:r>
      <w:r w:rsidR="000C1180">
        <w:rPr>
          <w:rFonts w:ascii="Times New Roman" w:hAnsi="Times New Roman" w:cs="Times New Roman"/>
          <w:sz w:val="25"/>
          <w:szCs w:val="25"/>
        </w:rPr>
        <w:t>25</w:t>
      </w:r>
      <w:r w:rsidRPr="006E5087">
        <w:rPr>
          <w:rFonts w:ascii="Times New Roman" w:hAnsi="Times New Roman" w:cs="Times New Roman"/>
          <w:sz w:val="25"/>
          <w:szCs w:val="25"/>
        </w:rPr>
        <w:t>г.</w:t>
      </w:r>
    </w:p>
    <w:p w:rsidR="00E55277" w:rsidRDefault="00E55277" w:rsidP="00CA586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33DB8" w:rsidRDefault="00CA586A" w:rsidP="00CA586A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E5087">
        <w:rPr>
          <w:rFonts w:ascii="Times New Roman" w:hAnsi="Times New Roman" w:cs="Times New Roman"/>
          <w:b/>
          <w:sz w:val="26"/>
          <w:szCs w:val="26"/>
        </w:rPr>
        <w:t xml:space="preserve">Выписка из протокола </w:t>
      </w:r>
      <w:r w:rsidR="00205802">
        <w:rPr>
          <w:rFonts w:ascii="Times New Roman" w:hAnsi="Times New Roman" w:cs="Times New Roman"/>
          <w:b/>
          <w:sz w:val="26"/>
          <w:szCs w:val="26"/>
        </w:rPr>
        <w:t>собрания с</w:t>
      </w:r>
      <w:r w:rsidR="002C0D80">
        <w:rPr>
          <w:rFonts w:ascii="Times New Roman" w:hAnsi="Times New Roman" w:cs="Times New Roman"/>
          <w:b/>
          <w:sz w:val="26"/>
          <w:szCs w:val="26"/>
        </w:rPr>
        <w:t>обственников недвижимости</w:t>
      </w:r>
      <w:r w:rsidR="00205802">
        <w:rPr>
          <w:rFonts w:ascii="Times New Roman" w:hAnsi="Times New Roman" w:cs="Times New Roman"/>
          <w:b/>
          <w:sz w:val="26"/>
          <w:szCs w:val="26"/>
        </w:rPr>
        <w:t xml:space="preserve"> СНТ</w:t>
      </w:r>
      <w:r w:rsidR="002C0D80">
        <w:rPr>
          <w:rFonts w:ascii="Times New Roman" w:hAnsi="Times New Roman" w:cs="Times New Roman"/>
          <w:b/>
          <w:sz w:val="26"/>
          <w:szCs w:val="26"/>
        </w:rPr>
        <w:t xml:space="preserve"> «Коммунальник»</w:t>
      </w:r>
    </w:p>
    <w:p w:rsidR="00CA586A" w:rsidRPr="006E5087" w:rsidRDefault="00B33DB8" w:rsidP="00CA586A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СНТ «Коммунальник»</w:t>
      </w:r>
      <w:r w:rsidR="00CA586A" w:rsidRPr="006E5087">
        <w:rPr>
          <w:rFonts w:ascii="Times New Roman" w:hAnsi="Times New Roman" w:cs="Times New Roman"/>
          <w:b/>
          <w:sz w:val="26"/>
          <w:szCs w:val="26"/>
        </w:rPr>
        <w:t xml:space="preserve"> от </w:t>
      </w:r>
      <w:r w:rsidR="000C1180">
        <w:rPr>
          <w:rFonts w:ascii="Times New Roman" w:hAnsi="Times New Roman" w:cs="Times New Roman"/>
          <w:b/>
          <w:sz w:val="26"/>
          <w:szCs w:val="26"/>
        </w:rPr>
        <w:t>11</w:t>
      </w:r>
      <w:r w:rsidR="00CA586A" w:rsidRPr="006E5087">
        <w:rPr>
          <w:rFonts w:ascii="Times New Roman" w:hAnsi="Times New Roman" w:cs="Times New Roman"/>
          <w:b/>
          <w:sz w:val="26"/>
          <w:szCs w:val="26"/>
        </w:rPr>
        <w:t>.</w:t>
      </w:r>
      <w:r w:rsidR="000C1180">
        <w:rPr>
          <w:rFonts w:ascii="Times New Roman" w:hAnsi="Times New Roman" w:cs="Times New Roman"/>
          <w:b/>
          <w:sz w:val="26"/>
          <w:szCs w:val="26"/>
        </w:rPr>
        <w:t>01.2025</w:t>
      </w:r>
      <w:r w:rsidR="00CA586A" w:rsidRPr="006E5087">
        <w:rPr>
          <w:rFonts w:ascii="Times New Roman" w:hAnsi="Times New Roman" w:cs="Times New Roman"/>
          <w:b/>
          <w:sz w:val="26"/>
          <w:szCs w:val="26"/>
        </w:rPr>
        <w:t>г.</w:t>
      </w:r>
    </w:p>
    <w:p w:rsidR="00A71782" w:rsidRDefault="00A71782" w:rsidP="00CA586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6261B" w:rsidRPr="00E55277" w:rsidRDefault="00CA586A" w:rsidP="00CA586A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55277">
        <w:rPr>
          <w:rFonts w:ascii="Times New Roman" w:hAnsi="Times New Roman" w:cs="Times New Roman"/>
          <w:b/>
          <w:sz w:val="26"/>
          <w:szCs w:val="26"/>
        </w:rPr>
        <w:t>Повестка дня:</w:t>
      </w:r>
      <w:r w:rsidR="00D6261B" w:rsidRPr="00E55277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A71782" w:rsidRPr="00E61285" w:rsidRDefault="003929BD" w:rsidP="00A71782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A71782" w:rsidRPr="00E61285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Утв</w:t>
      </w:r>
      <w:r w:rsidR="002C0D80">
        <w:rPr>
          <w:rFonts w:ascii="Times New Roman" w:hAnsi="Times New Roman" w:cs="Times New Roman"/>
          <w:sz w:val="26"/>
          <w:szCs w:val="26"/>
        </w:rPr>
        <w:t xml:space="preserve">ерждение </w:t>
      </w:r>
      <w:r w:rsidR="00205802">
        <w:rPr>
          <w:rFonts w:ascii="Times New Roman" w:hAnsi="Times New Roman" w:cs="Times New Roman"/>
          <w:sz w:val="26"/>
          <w:szCs w:val="26"/>
        </w:rPr>
        <w:t xml:space="preserve">расходной сметы </w:t>
      </w:r>
      <w:r w:rsidR="000C1180">
        <w:rPr>
          <w:rFonts w:ascii="Times New Roman" w:hAnsi="Times New Roman" w:cs="Times New Roman"/>
          <w:sz w:val="26"/>
          <w:szCs w:val="26"/>
        </w:rPr>
        <w:t>на 2025</w:t>
      </w:r>
      <w:r>
        <w:rPr>
          <w:rFonts w:ascii="Times New Roman" w:hAnsi="Times New Roman" w:cs="Times New Roman"/>
          <w:sz w:val="26"/>
          <w:szCs w:val="26"/>
        </w:rPr>
        <w:t xml:space="preserve"> год и размера оплаты членских взносов</w:t>
      </w:r>
      <w:r w:rsidR="00A71782" w:rsidRPr="00E61285">
        <w:rPr>
          <w:rFonts w:ascii="Times New Roman" w:hAnsi="Times New Roman" w:cs="Times New Roman"/>
          <w:sz w:val="26"/>
          <w:szCs w:val="26"/>
        </w:rPr>
        <w:t>.</w:t>
      </w:r>
    </w:p>
    <w:p w:rsidR="00CA586A" w:rsidRPr="00E61285" w:rsidRDefault="00D6261B" w:rsidP="00A71782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1285">
        <w:rPr>
          <w:rFonts w:ascii="Times New Roman" w:hAnsi="Times New Roman" w:cs="Times New Roman"/>
          <w:b/>
          <w:sz w:val="26"/>
          <w:szCs w:val="26"/>
        </w:rPr>
        <w:t>Решение:</w:t>
      </w:r>
    </w:p>
    <w:p w:rsidR="00A72D55" w:rsidRDefault="003929BD" w:rsidP="00A72D55">
      <w:pPr>
        <w:pStyle w:val="a3"/>
        <w:spacing w:before="120" w:after="120" w:line="240" w:lineRule="auto"/>
        <w:ind w:left="0"/>
        <w:jc w:val="both"/>
        <w:rPr>
          <w:sz w:val="26"/>
          <w:szCs w:val="26"/>
        </w:rPr>
      </w:pPr>
      <w:r w:rsidRPr="00A72D55">
        <w:rPr>
          <w:sz w:val="26"/>
          <w:szCs w:val="26"/>
        </w:rPr>
        <w:t>7</w:t>
      </w:r>
      <w:r w:rsidR="00A71782" w:rsidRPr="00A72D55">
        <w:rPr>
          <w:sz w:val="26"/>
          <w:szCs w:val="26"/>
        </w:rPr>
        <w:t xml:space="preserve">. </w:t>
      </w:r>
      <w:r w:rsidR="00A72D55">
        <w:rPr>
          <w:sz w:val="26"/>
          <w:szCs w:val="26"/>
        </w:rPr>
        <w:t xml:space="preserve">Установить </w:t>
      </w:r>
      <w:r w:rsidR="00A72D55" w:rsidRPr="00A72D55">
        <w:rPr>
          <w:sz w:val="26"/>
          <w:szCs w:val="26"/>
        </w:rPr>
        <w:t xml:space="preserve">до 15 мая </w:t>
      </w:r>
      <w:r w:rsidR="000C1180">
        <w:rPr>
          <w:sz w:val="26"/>
          <w:szCs w:val="26"/>
        </w:rPr>
        <w:t>2025</w:t>
      </w:r>
      <w:r w:rsidR="00934C2F">
        <w:rPr>
          <w:sz w:val="26"/>
          <w:szCs w:val="26"/>
        </w:rPr>
        <w:t xml:space="preserve"> года </w:t>
      </w:r>
      <w:r w:rsidR="00A72D55">
        <w:rPr>
          <w:sz w:val="26"/>
          <w:szCs w:val="26"/>
        </w:rPr>
        <w:t>размер</w:t>
      </w:r>
      <w:r w:rsidR="000C1180">
        <w:rPr>
          <w:sz w:val="26"/>
          <w:szCs w:val="26"/>
        </w:rPr>
        <w:t xml:space="preserve"> членского взноса 540</w:t>
      </w:r>
      <w:r w:rsidR="00A72D55" w:rsidRPr="00A72D55">
        <w:rPr>
          <w:sz w:val="26"/>
          <w:szCs w:val="26"/>
        </w:rPr>
        <w:t xml:space="preserve"> руб. за 1 сотку, после 15 мая оплачивать взносы по расчёт</w:t>
      </w:r>
      <w:r w:rsidR="000C1180">
        <w:rPr>
          <w:sz w:val="26"/>
          <w:szCs w:val="26"/>
        </w:rPr>
        <w:t>ной стоимости по смете, т.е. 557</w:t>
      </w:r>
      <w:r w:rsidR="00A72D55" w:rsidRPr="00A72D55">
        <w:rPr>
          <w:sz w:val="26"/>
          <w:szCs w:val="26"/>
        </w:rPr>
        <w:t xml:space="preserve"> руб. за 1 сотку.</w:t>
      </w:r>
      <w:r w:rsidR="002C0D80">
        <w:rPr>
          <w:sz w:val="26"/>
          <w:szCs w:val="26"/>
        </w:rPr>
        <w:t xml:space="preserve"> </w:t>
      </w:r>
    </w:p>
    <w:p w:rsidR="002C0D80" w:rsidRDefault="002C0D80" w:rsidP="00A72D55">
      <w:pPr>
        <w:pStyle w:val="a3"/>
        <w:spacing w:before="120" w:after="120" w:line="240" w:lineRule="auto"/>
        <w:ind w:left="0"/>
        <w:jc w:val="both"/>
        <w:rPr>
          <w:sz w:val="26"/>
          <w:szCs w:val="26"/>
        </w:rPr>
      </w:pPr>
    </w:p>
    <w:p w:rsidR="00A72D55" w:rsidRDefault="002C0D80" w:rsidP="002C0D80">
      <w:pPr>
        <w:pStyle w:val="a3"/>
        <w:spacing w:before="120" w:after="120" w:line="240" w:lineRule="auto"/>
        <w:ind w:left="0"/>
        <w:jc w:val="both"/>
        <w:rPr>
          <w:b/>
          <w:sz w:val="32"/>
          <w:szCs w:val="32"/>
        </w:rPr>
      </w:pPr>
      <w:r w:rsidRPr="002C0D80">
        <w:rPr>
          <w:b/>
          <w:sz w:val="32"/>
          <w:szCs w:val="32"/>
        </w:rPr>
        <w:t>При подаче</w:t>
      </w:r>
      <w:r w:rsidR="00A72D55" w:rsidRPr="002C0D80">
        <w:rPr>
          <w:b/>
          <w:sz w:val="32"/>
          <w:szCs w:val="32"/>
        </w:rPr>
        <w:t xml:space="preserve"> </w:t>
      </w:r>
      <w:r w:rsidRPr="002C0D80">
        <w:rPr>
          <w:b/>
          <w:sz w:val="32"/>
          <w:szCs w:val="32"/>
        </w:rPr>
        <w:t>исковых заявлений в суд на неплательщиков, в том числе за предыдущие года, определить размер членского взноса по расче</w:t>
      </w:r>
      <w:r w:rsidR="000C1180">
        <w:rPr>
          <w:b/>
          <w:sz w:val="32"/>
          <w:szCs w:val="32"/>
        </w:rPr>
        <w:t>тной стоимости текущего года 557</w:t>
      </w:r>
      <w:r w:rsidRPr="002C0D80">
        <w:rPr>
          <w:b/>
          <w:sz w:val="32"/>
          <w:szCs w:val="32"/>
        </w:rPr>
        <w:t xml:space="preserve"> руб.</w:t>
      </w:r>
    </w:p>
    <w:p w:rsidR="00250402" w:rsidRDefault="00250402" w:rsidP="002C0D80">
      <w:pPr>
        <w:pStyle w:val="a3"/>
        <w:spacing w:before="120" w:after="120" w:line="240" w:lineRule="auto"/>
        <w:ind w:left="0"/>
        <w:jc w:val="both"/>
        <w:rPr>
          <w:b/>
          <w:sz w:val="32"/>
          <w:szCs w:val="32"/>
        </w:rPr>
      </w:pPr>
    </w:p>
    <w:p w:rsidR="00250402" w:rsidRPr="002C0D80" w:rsidRDefault="00250402" w:rsidP="002C0D80">
      <w:pPr>
        <w:pStyle w:val="a3"/>
        <w:spacing w:before="120" w:after="120" w:line="240" w:lineRule="auto"/>
        <w:ind w:left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Выдача справок, выписок и другой документации СНТ «Коммунальник» при наличии задолженности не осуществляется.</w:t>
      </w:r>
      <w:bookmarkStart w:id="0" w:name="_GoBack"/>
      <w:bookmarkEnd w:id="0"/>
    </w:p>
    <w:p w:rsidR="00E91B0B" w:rsidRPr="002C0D80" w:rsidRDefault="00E91B0B" w:rsidP="00A72D55">
      <w:pPr>
        <w:pStyle w:val="a3"/>
        <w:spacing w:after="0" w:line="240" w:lineRule="auto"/>
        <w:ind w:left="0"/>
        <w:jc w:val="both"/>
        <w:rPr>
          <w:b/>
          <w:sz w:val="26"/>
          <w:szCs w:val="26"/>
        </w:rPr>
      </w:pPr>
    </w:p>
    <w:p w:rsidR="005B174F" w:rsidRDefault="005B174F" w:rsidP="006C2B2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72D55" w:rsidRDefault="00A72D55" w:rsidP="006C2B2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72D55" w:rsidRDefault="00A72D55" w:rsidP="006C2B2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5B174F" w:rsidRDefault="005B174F" w:rsidP="006C2B2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91B0B" w:rsidRDefault="00BE243B" w:rsidP="00E91B0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 Правления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A72D55">
        <w:rPr>
          <w:rFonts w:ascii="Times New Roman" w:hAnsi="Times New Roman" w:cs="Times New Roman"/>
          <w:sz w:val="26"/>
          <w:szCs w:val="26"/>
        </w:rPr>
        <w:tab/>
      </w:r>
      <w:r w:rsidR="00A72D55">
        <w:rPr>
          <w:rFonts w:ascii="Times New Roman" w:hAnsi="Times New Roman" w:cs="Times New Roman"/>
          <w:sz w:val="26"/>
          <w:szCs w:val="26"/>
        </w:rPr>
        <w:tab/>
        <w:t>Н.П. Васильев</w:t>
      </w:r>
    </w:p>
    <w:p w:rsidR="00E91B0B" w:rsidRDefault="00E91B0B" w:rsidP="00E91B0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СНТ «Коммунальник»</w:t>
      </w:r>
    </w:p>
    <w:sectPr w:rsidR="00E91B0B" w:rsidSect="005235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B4040"/>
    <w:multiLevelType w:val="hybridMultilevel"/>
    <w:tmpl w:val="9ACC0E1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6D4785"/>
    <w:multiLevelType w:val="hybridMultilevel"/>
    <w:tmpl w:val="5838C01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B5639A"/>
    <w:multiLevelType w:val="hybridMultilevel"/>
    <w:tmpl w:val="848679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7138F"/>
    <w:multiLevelType w:val="multilevel"/>
    <w:tmpl w:val="BE2AC0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86A"/>
    <w:rsid w:val="000C089C"/>
    <w:rsid w:val="000C1180"/>
    <w:rsid w:val="001E2762"/>
    <w:rsid w:val="00205802"/>
    <w:rsid w:val="002223AB"/>
    <w:rsid w:val="00250402"/>
    <w:rsid w:val="0025380E"/>
    <w:rsid w:val="002C0D80"/>
    <w:rsid w:val="003929BD"/>
    <w:rsid w:val="004F4534"/>
    <w:rsid w:val="00523583"/>
    <w:rsid w:val="005B174F"/>
    <w:rsid w:val="0068548E"/>
    <w:rsid w:val="006C2B25"/>
    <w:rsid w:val="006E5087"/>
    <w:rsid w:val="007A775C"/>
    <w:rsid w:val="00873BA2"/>
    <w:rsid w:val="00934C2F"/>
    <w:rsid w:val="009C6366"/>
    <w:rsid w:val="00A17707"/>
    <w:rsid w:val="00A71782"/>
    <w:rsid w:val="00A72D55"/>
    <w:rsid w:val="00AA69A3"/>
    <w:rsid w:val="00B33DB8"/>
    <w:rsid w:val="00BE243B"/>
    <w:rsid w:val="00CA586A"/>
    <w:rsid w:val="00D6261B"/>
    <w:rsid w:val="00E55277"/>
    <w:rsid w:val="00E61285"/>
    <w:rsid w:val="00E91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1782"/>
    <w:pPr>
      <w:ind w:left="720"/>
      <w:contextualSpacing/>
    </w:pPr>
    <w:rPr>
      <w:rFonts w:ascii="Times New Roman" w:eastAsia="Calibri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1782"/>
    <w:pPr>
      <w:ind w:left="720"/>
      <w:contextualSpacing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Dacha</dc:creator>
  <cp:lastModifiedBy>asus</cp:lastModifiedBy>
  <cp:revision>13</cp:revision>
  <cp:lastPrinted>2025-01-22T05:04:00Z</cp:lastPrinted>
  <dcterms:created xsi:type="dcterms:W3CDTF">2017-06-28T05:14:00Z</dcterms:created>
  <dcterms:modified xsi:type="dcterms:W3CDTF">2025-01-22T05:04:00Z</dcterms:modified>
</cp:coreProperties>
</file>